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45" w:rsidRDefault="00787683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本科专业</w:t>
      </w:r>
      <w:r w:rsidR="008B4640">
        <w:rPr>
          <w:rFonts w:ascii="黑体" w:eastAsia="黑体" w:hAnsi="黑体" w:cs="黑体" w:hint="eastAsia"/>
          <w:b/>
          <w:bCs/>
          <w:sz w:val="32"/>
          <w:szCs w:val="40"/>
        </w:rPr>
        <w:t>人才培养方案</w:t>
      </w:r>
      <w:r>
        <w:rPr>
          <w:rFonts w:ascii="黑体" w:eastAsia="黑体" w:hAnsi="黑体" w:cs="黑体" w:hint="eastAsia"/>
          <w:b/>
          <w:bCs/>
          <w:sz w:val="32"/>
          <w:szCs w:val="40"/>
        </w:rPr>
        <w:t>规范性</w:t>
      </w:r>
      <w:r w:rsidR="008B4640">
        <w:rPr>
          <w:rFonts w:ascii="黑体" w:eastAsia="黑体" w:hAnsi="黑体" w:cs="黑体" w:hint="eastAsia"/>
          <w:b/>
          <w:bCs/>
          <w:sz w:val="32"/>
          <w:szCs w:val="40"/>
        </w:rPr>
        <w:t>审核表</w:t>
      </w:r>
    </w:p>
    <w:p w:rsidR="00CF7F45" w:rsidRDefault="008B464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学院（盖章）：</w:t>
      </w:r>
      <w:r w:rsidR="0022540A">
        <w:rPr>
          <w:rFonts w:hint="eastAsia"/>
          <w:sz w:val="24"/>
          <w:szCs w:val="32"/>
        </w:rPr>
        <w:t xml:space="preserve">         </w:t>
      </w:r>
      <w:r w:rsidR="00787683">
        <w:rPr>
          <w:rFonts w:hint="eastAsia"/>
          <w:sz w:val="24"/>
          <w:szCs w:val="32"/>
        </w:rPr>
        <w:t>专业名称：</w:t>
      </w:r>
      <w:r w:rsidR="0022540A">
        <w:rPr>
          <w:rFonts w:hint="eastAsia"/>
          <w:sz w:val="24"/>
          <w:szCs w:val="32"/>
        </w:rPr>
        <w:t xml:space="preserve">          </w:t>
      </w:r>
      <w:r>
        <w:rPr>
          <w:rFonts w:hint="eastAsia"/>
          <w:sz w:val="24"/>
          <w:szCs w:val="32"/>
        </w:rPr>
        <w:t>填表人：</w:t>
      </w:r>
      <w:r w:rsidR="0022540A">
        <w:rPr>
          <w:rFonts w:hint="eastAsia"/>
          <w:sz w:val="24"/>
          <w:szCs w:val="32"/>
        </w:rPr>
        <w:t xml:space="preserve">           </w:t>
      </w:r>
      <w:r>
        <w:rPr>
          <w:rFonts w:hint="eastAsia"/>
          <w:sz w:val="24"/>
          <w:szCs w:val="32"/>
        </w:rPr>
        <w:t>日期：</w:t>
      </w:r>
    </w:p>
    <w:tbl>
      <w:tblPr>
        <w:tblW w:w="884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1"/>
        <w:gridCol w:w="3735"/>
        <w:gridCol w:w="575"/>
        <w:gridCol w:w="575"/>
        <w:gridCol w:w="575"/>
        <w:gridCol w:w="576"/>
        <w:gridCol w:w="1977"/>
      </w:tblGrid>
      <w:tr w:rsidR="00CF7F45" w:rsidTr="00F33820">
        <w:trPr>
          <w:trHeight w:val="427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F45" w:rsidRDefault="008B464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F45" w:rsidRDefault="008B464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主要指标</w:t>
            </w:r>
          </w:p>
        </w:tc>
        <w:tc>
          <w:tcPr>
            <w:tcW w:w="230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F45" w:rsidRDefault="008B464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完成情况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7F45" w:rsidRDefault="0078768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不符合要求的情况说明</w:t>
            </w:r>
          </w:p>
        </w:tc>
      </w:tr>
      <w:tr w:rsidR="00C23A18" w:rsidTr="00C02660">
        <w:trPr>
          <w:trHeight w:val="427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 w:rsidRPr="000C00C1"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1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inorEastAsia" w:hAnsiTheme="min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sz w:val="24"/>
              </w:rPr>
              <w:t>专业定位是否准确；专业培养目标是否明确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好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较好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一般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差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100F2F">
        <w:trPr>
          <w:trHeight w:val="427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 w:rsidRPr="000C00C1"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2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inorEastAsia" w:hAnsiTheme="min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sz w:val="24"/>
              </w:rPr>
              <w:t>制定培养方案的总体思路是否清晰；培养方案是否体现专业培养目标要求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好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较好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一般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差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0C0AF7">
        <w:trPr>
          <w:trHeight w:val="427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 w:rsidRPr="000C00C1"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3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inorEastAsia" w:hAnsiTheme="min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sz w:val="24"/>
              </w:rPr>
              <w:t>课程整合，课程、环节体系优化是否合理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好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较好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一般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>
              <w:rPr>
                <w:rFonts w:asciiTheme="minorEastAsia" w:hAnsiTheme="minorEastAsia" w:cs="Arial" w:hint="eastAsia"/>
                <w:color w:val="000000"/>
                <w:sz w:val="24"/>
              </w:rPr>
              <w:t>差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F33820">
        <w:trPr>
          <w:trHeight w:val="427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 w:rsidRPr="000C00C1"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4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lang/>
              </w:rPr>
              <w:t>课程体系与“国标”要求的符合度，工科专业还必须满足工程教育认证要求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F33820">
        <w:trPr>
          <w:trHeight w:val="706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5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theme="majorEastAsia" w:hint="eastAsia"/>
                <w:color w:val="000000"/>
                <w:sz w:val="24"/>
              </w:rPr>
              <w:t>总学分符合要求：经管文艺不超过1</w:t>
            </w:r>
            <w:r w:rsidRPr="000C00C1">
              <w:rPr>
                <w:rFonts w:asciiTheme="minorEastAsia" w:hAnsiTheme="minorEastAsia" w:cstheme="majorEastAsia"/>
                <w:color w:val="000000"/>
                <w:sz w:val="24"/>
              </w:rPr>
              <w:t>62</w:t>
            </w:r>
            <w:r w:rsidRPr="000C00C1">
              <w:rPr>
                <w:rFonts w:asciiTheme="minorEastAsia" w:hAnsiTheme="minorEastAsia" w:cstheme="majorEastAsia" w:hint="eastAsia"/>
                <w:color w:val="000000"/>
                <w:sz w:val="24"/>
              </w:rPr>
              <w:t>；理工不超过1</w:t>
            </w:r>
            <w:r w:rsidRPr="000C00C1">
              <w:rPr>
                <w:rFonts w:asciiTheme="minorEastAsia" w:hAnsiTheme="minorEastAsia" w:cstheme="majorEastAsia"/>
                <w:color w:val="000000"/>
                <w:sz w:val="24"/>
              </w:rPr>
              <w:t>67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0C7D15">
        <w:trPr>
          <w:trHeight w:val="663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 w:rsidRPr="000C00C1"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6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hint="eastAsia"/>
                <w:sz w:val="24"/>
              </w:rPr>
              <w:t>选修课不得少于总学分的15%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F33820">
        <w:trPr>
          <w:trHeight w:val="838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 w:rsidRPr="000C00C1"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7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theme="majorEastAsia" w:hint="eastAsia"/>
                <w:color w:val="000000"/>
                <w:sz w:val="24"/>
              </w:rPr>
              <w:t>专业实践环节：经管文艺不低于总学分的1</w:t>
            </w:r>
            <w:r w:rsidRPr="000C00C1">
              <w:rPr>
                <w:rFonts w:asciiTheme="minorEastAsia" w:hAnsiTheme="minorEastAsia" w:cstheme="majorEastAsia"/>
                <w:color w:val="000000"/>
                <w:sz w:val="24"/>
              </w:rPr>
              <w:t>5</w:t>
            </w:r>
            <w:r w:rsidRPr="000C00C1">
              <w:rPr>
                <w:rFonts w:asciiTheme="minorEastAsia" w:hAnsiTheme="minorEastAsia" w:cstheme="majorEastAsia" w:hint="eastAsia"/>
                <w:color w:val="000000"/>
                <w:sz w:val="24"/>
              </w:rPr>
              <w:t>%，理工不低于2</w:t>
            </w:r>
            <w:r w:rsidRPr="000C00C1">
              <w:rPr>
                <w:rFonts w:asciiTheme="minorEastAsia" w:hAnsiTheme="minorEastAsia" w:cstheme="majorEastAsia"/>
                <w:color w:val="000000"/>
                <w:sz w:val="24"/>
              </w:rPr>
              <w:t>0</w:t>
            </w:r>
            <w:r w:rsidRPr="000C00C1">
              <w:rPr>
                <w:rFonts w:asciiTheme="minorEastAsia" w:hAnsiTheme="minorEastAsia" w:cstheme="majorEastAsia" w:hint="eastAsia"/>
                <w:color w:val="000000"/>
                <w:sz w:val="24"/>
              </w:rPr>
              <w:t>%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0C7D15">
        <w:trPr>
          <w:trHeight w:val="543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 w:rsidRPr="000C00C1"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8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>
              <w:rPr>
                <w:rFonts w:asciiTheme="minorEastAsia" w:hAnsiTheme="minorEastAsia" w:cstheme="majorEastAsia" w:hint="eastAsia"/>
                <w:color w:val="000000"/>
                <w:sz w:val="24"/>
              </w:rPr>
              <w:t>学科基础课学分不得少于1</w:t>
            </w:r>
            <w:r>
              <w:rPr>
                <w:rFonts w:asciiTheme="minorEastAsia" w:hAnsiTheme="minorEastAsia" w:cstheme="majorEastAsia"/>
                <w:color w:val="000000"/>
                <w:sz w:val="24"/>
              </w:rPr>
              <w:t>0</w:t>
            </w:r>
            <w:r>
              <w:rPr>
                <w:rFonts w:asciiTheme="minorEastAsia" w:hAnsiTheme="minorEastAsia" w:cstheme="majorEastAsia" w:hint="eastAsia"/>
                <w:color w:val="000000"/>
                <w:sz w:val="24"/>
              </w:rPr>
              <w:t>%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F33820">
        <w:trPr>
          <w:trHeight w:val="676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 w:rsidRPr="000C00C1"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9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inorEastAsia" w:hAnsiTheme="minorEastAsia" w:cstheme="majorEastAsia"/>
                <w:color w:val="000000"/>
                <w:kern w:val="0"/>
                <w:sz w:val="24"/>
                <w:lang/>
              </w:rPr>
            </w:pPr>
            <w:r w:rsidRPr="000C00C1">
              <w:rPr>
                <w:rFonts w:asciiTheme="minorEastAsia" w:hAnsiTheme="minorEastAsia" w:hint="eastAsia"/>
                <w:sz w:val="24"/>
              </w:rPr>
              <w:t>每学期各周周学时数应尽量均衡，原则上前四学期周学时最高不超过25学时，第五学期至第六学期周学时不宜太低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F33820">
        <w:trPr>
          <w:trHeight w:val="676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 w:rsidRPr="000C00C1"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10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 w:rsidRPr="000C00C1">
              <w:rPr>
                <w:rFonts w:asciiTheme="minorEastAsia" w:hAnsiTheme="minorEastAsia" w:cs="Times New Roman" w:hint="eastAsia"/>
                <w:sz w:val="24"/>
              </w:rPr>
              <w:t>课内</w:t>
            </w:r>
            <w:r w:rsidRPr="000C00C1">
              <w:rPr>
                <w:rFonts w:asciiTheme="minorEastAsia" w:hAnsiTheme="minorEastAsia" w:cs="Times New Roman"/>
                <w:sz w:val="24"/>
              </w:rPr>
              <w:t>实验学时在16以上（含16学时）的独立设课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F33820">
        <w:trPr>
          <w:trHeight w:val="676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 w:rsidRPr="000C00C1"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11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inorEastAsia" w:hAnsiTheme="minorEastAsia" w:cstheme="majorEastAsia"/>
                <w:color w:val="000000"/>
                <w:kern w:val="0"/>
                <w:sz w:val="24"/>
                <w:lang/>
              </w:rPr>
            </w:pPr>
            <w:r w:rsidRPr="000C00C1">
              <w:rPr>
                <w:rFonts w:asciiTheme="minorEastAsia" w:hAnsiTheme="minorEastAsia" w:cstheme="majorEastAsia" w:hint="eastAsia"/>
                <w:color w:val="000000"/>
                <w:sz w:val="24"/>
              </w:rPr>
              <w:t>各专业必须在</w:t>
            </w:r>
            <w:r>
              <w:rPr>
                <w:rFonts w:asciiTheme="minorEastAsia" w:hAnsiTheme="minorEastAsia" w:cstheme="majorEastAsia" w:hint="eastAsia"/>
                <w:color w:val="000000"/>
                <w:sz w:val="24"/>
              </w:rPr>
              <w:t>一年级</w:t>
            </w:r>
            <w:r w:rsidRPr="000C00C1">
              <w:rPr>
                <w:rFonts w:asciiTheme="minorEastAsia" w:hAnsiTheme="minorEastAsia" w:cstheme="majorEastAsia" w:hint="eastAsia"/>
                <w:color w:val="000000"/>
                <w:sz w:val="24"/>
              </w:rPr>
              <w:t>开设</w:t>
            </w:r>
            <w:r>
              <w:rPr>
                <w:rFonts w:asciiTheme="minorEastAsia" w:hAnsiTheme="minorEastAsia" w:cstheme="majorEastAsia" w:hint="eastAsia"/>
                <w:color w:val="000000"/>
                <w:sz w:val="24"/>
              </w:rPr>
              <w:t>专业导论</w:t>
            </w:r>
            <w:r w:rsidRPr="000C00C1">
              <w:rPr>
                <w:rFonts w:asciiTheme="minorEastAsia" w:hAnsiTheme="minorEastAsia" w:cstheme="majorEastAsia" w:hint="eastAsia"/>
                <w:color w:val="000000"/>
                <w:sz w:val="24"/>
              </w:rPr>
              <w:t>课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0C7D15">
        <w:trPr>
          <w:trHeight w:val="547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 w:rsidRPr="000C00C1"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12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inorEastAsia" w:hAnsiTheme="minorEastAsia" w:cstheme="majorEastAsia"/>
                <w:color w:val="000000"/>
                <w:kern w:val="0"/>
                <w:sz w:val="24"/>
                <w:lang/>
              </w:rPr>
            </w:pPr>
            <w:r w:rsidRPr="000C00C1">
              <w:rPr>
                <w:rFonts w:asciiTheme="minorEastAsia" w:hAnsiTheme="minorEastAsia" w:hint="eastAsia"/>
                <w:color w:val="000000"/>
                <w:sz w:val="24"/>
              </w:rPr>
              <w:t>各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专业</w:t>
            </w:r>
            <w:r w:rsidRPr="000C00C1">
              <w:rPr>
                <w:rFonts w:asciiTheme="minorEastAsia" w:hAnsiTheme="minorEastAsia" w:hint="eastAsia"/>
                <w:color w:val="000000"/>
                <w:sz w:val="24"/>
              </w:rPr>
              <w:t>方向最低毕业学分是否一致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inorEastAsia" w:hAnsiTheme="minorEastAsia" w:cstheme="majorEastAsia"/>
                <w:color w:val="000000"/>
                <w:sz w:val="24"/>
              </w:rPr>
            </w:pPr>
          </w:p>
        </w:tc>
      </w:tr>
      <w:tr w:rsidR="00C23A18" w:rsidTr="00F33820">
        <w:trPr>
          <w:trHeight w:val="676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13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 w:rsidRPr="000C00C1">
              <w:rPr>
                <w:rFonts w:asciiTheme="minorEastAsia" w:hAnsiTheme="minorEastAsia" w:hint="eastAsia"/>
                <w:color w:val="000000"/>
                <w:sz w:val="24"/>
              </w:rPr>
              <w:t>专业选修课所开课程学分为要求学生选修学分的1.5倍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="Arial" w:eastAsiaTheme="majorEastAsia" w:hAnsi="Arial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="Arial" w:eastAsiaTheme="majorEastAsia" w:hAnsi="Arial" w:cs="Arial"/>
                <w:color w:val="000000"/>
                <w:sz w:val="24"/>
              </w:rPr>
            </w:pP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Theme="minorEastAsia" w:hAnsiTheme="minorEastAsia" w:cs="Arial"/>
                <w:color w:val="000000"/>
                <w:sz w:val="24"/>
              </w:rPr>
              <w:instrText>)</w:instrText>
            </w:r>
            <w:r w:rsidRPr="000C00C1">
              <w:rPr>
                <w:rFonts w:asciiTheme="minorEastAsia" w:hAnsiTheme="minorEastAsia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Theme="minorEastAsia" w:hAnsiTheme="minorEastAsia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C23A18" w:rsidTr="00F33820">
        <w:trPr>
          <w:trHeight w:val="676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14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widowControl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 w:rsidRPr="000C00C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各模块“小计”、“合计”中的学分学时计算均准确无误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,</w:t>
            </w:r>
            <w:r w:rsidRPr="000C00C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“毕业学时学分表”计算准确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="Arial" w:eastAsiaTheme="majorEastAsia" w:hAnsi="Arial" w:cs="Arial"/>
                <w:color w:val="000000"/>
                <w:sz w:val="24"/>
              </w:rPr>
            </w:pPr>
            <w:r w:rsidRPr="000C00C1"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 w:rsidRPr="000C00C1"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="Arial" w:eastAsiaTheme="majorEastAsia" w:hAnsi="Arial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="Arial" w:eastAsiaTheme="majorEastAsia" w:hAnsi="Arial" w:cs="Arial"/>
                <w:color w:val="000000"/>
                <w:sz w:val="24"/>
              </w:rPr>
            </w:pPr>
            <w:r w:rsidRPr="000C00C1"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 w:rsidRPr="000C00C1"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="Arial" w:eastAsiaTheme="majorEastAsia" w:hAnsi="Arial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C23A18" w:rsidTr="00F33820">
        <w:trPr>
          <w:trHeight w:val="676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15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22540A" w:rsidP="00C23A18">
            <w:pPr>
              <w:widowControl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“毕业学时学分表”计算与“专业课程计划表</w:t>
            </w:r>
            <w:r w:rsidR="00C23A18" w:rsidRPr="000C00C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”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的</w:t>
            </w:r>
            <w:r w:rsidR="00C23A18" w:rsidRPr="000C00C1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/>
              </w:rPr>
              <w:t>学时学分一致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="Arial" w:eastAsiaTheme="majorEastAsia" w:hAnsi="Arial" w:cs="Arial"/>
                <w:color w:val="000000"/>
                <w:sz w:val="24"/>
              </w:rPr>
            </w:pPr>
            <w:r w:rsidRPr="000C00C1"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 w:rsidRPr="000C00C1"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="Arial" w:eastAsiaTheme="majorEastAsia" w:hAnsi="Arial" w:cs="Arial" w:hint="eastAsia"/>
                <w:color w:val="000000"/>
                <w:sz w:val="24"/>
              </w:rPr>
              <w:t>符合</w:t>
            </w:r>
          </w:p>
        </w:tc>
        <w:tc>
          <w:tcPr>
            <w:tcW w:w="1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1633E5" w:rsidP="00C23A18">
            <w:pPr>
              <w:widowControl/>
              <w:jc w:val="left"/>
              <w:textAlignment w:val="center"/>
              <w:rPr>
                <w:rFonts w:ascii="Arial" w:eastAsiaTheme="majorEastAsia" w:hAnsi="Arial" w:cs="Arial"/>
                <w:color w:val="000000"/>
                <w:sz w:val="24"/>
              </w:rPr>
            </w:pPr>
            <w:r w:rsidRPr="000C00C1">
              <w:rPr>
                <w:rFonts w:ascii="Arial" w:eastAsiaTheme="majorEastAsia" w:hAnsi="Arial" w:cs="Arial"/>
                <w:color w:val="000000"/>
                <w:sz w:val="24"/>
              </w:rPr>
              <w:fldChar w:fldCharType="begin"/>
            </w:r>
            <w:r w:rsidR="00C23A18" w:rsidRPr="000C00C1">
              <w:rPr>
                <w:rFonts w:ascii="Arial" w:eastAsiaTheme="majorEastAsia" w:hAnsi="Arial" w:cs="Arial"/>
                <w:color w:val="000000"/>
                <w:sz w:val="24"/>
              </w:rPr>
              <w:instrText xml:space="preserve"> EQ \o\ac(</w:instrText>
            </w:r>
            <w:r w:rsidR="00C23A18" w:rsidRPr="000C00C1">
              <w:rPr>
                <w:rFonts w:ascii="Arial" w:eastAsiaTheme="majorEastAsia" w:hAnsi="Arial" w:cs="Arial" w:hint="eastAsia"/>
                <w:color w:val="000000"/>
                <w:sz w:val="24"/>
              </w:rPr>
              <w:instrText>□</w:instrText>
            </w:r>
            <w:r w:rsidR="00C23A18" w:rsidRPr="000C00C1">
              <w:rPr>
                <w:rFonts w:ascii="Arial" w:eastAsiaTheme="majorEastAsia" w:hAnsi="Arial" w:cs="Arial"/>
                <w:color w:val="000000"/>
                <w:sz w:val="24"/>
              </w:rPr>
              <w:instrText>)</w:instrText>
            </w:r>
            <w:r w:rsidRPr="000C00C1">
              <w:rPr>
                <w:rFonts w:ascii="Arial" w:eastAsiaTheme="majorEastAsia" w:hAnsi="Arial" w:cs="Arial"/>
                <w:color w:val="000000"/>
                <w:sz w:val="24"/>
              </w:rPr>
              <w:fldChar w:fldCharType="end"/>
            </w:r>
            <w:r w:rsidR="00C23A18" w:rsidRPr="000C00C1">
              <w:rPr>
                <w:rFonts w:ascii="Arial" w:eastAsiaTheme="majorEastAsia" w:hAnsi="Arial" w:cs="Arial" w:hint="eastAsia"/>
                <w:color w:val="000000"/>
                <w:sz w:val="24"/>
              </w:rPr>
              <w:t>不符合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3A18" w:rsidRPr="000C00C1" w:rsidRDefault="00C23A18" w:rsidP="00C23A1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826" w:tblpY="11"/>
        <w:tblOverlap w:val="never"/>
        <w:tblW w:w="8878" w:type="dxa"/>
        <w:tblLayout w:type="fixed"/>
        <w:tblLook w:val="04A0"/>
      </w:tblPr>
      <w:tblGrid>
        <w:gridCol w:w="8878"/>
      </w:tblGrid>
      <w:tr w:rsidR="00CF7F45" w:rsidTr="00FA61EA">
        <w:trPr>
          <w:trHeight w:val="3622"/>
        </w:trPr>
        <w:tc>
          <w:tcPr>
            <w:tcW w:w="8878" w:type="dxa"/>
          </w:tcPr>
          <w:p w:rsidR="00CF7F45" w:rsidRPr="00335C28" w:rsidRDefault="00FA61EA">
            <w:pPr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专业</w:t>
            </w:r>
            <w:r w:rsidR="008B4640">
              <w:rPr>
                <w:rFonts w:hint="eastAsia"/>
                <w:sz w:val="28"/>
                <w:szCs w:val="36"/>
              </w:rPr>
              <w:t>教研室审核意见：</w:t>
            </w:r>
          </w:p>
          <w:p w:rsidR="00CF7F45" w:rsidRDefault="00FA61EA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本方案符合规范性自查项目指标，不符合要求部分已予以说明。</w:t>
            </w:r>
          </w:p>
          <w:p w:rsidR="00BB6882" w:rsidRDefault="00BB6882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  <w:p w:rsidR="00BB6882" w:rsidRDefault="00BB6882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  <w:p w:rsidR="00CF7F45" w:rsidRDefault="008B4640">
            <w:pPr>
              <w:jc w:val="center"/>
              <w:rPr>
                <w:sz w:val="32"/>
                <w:szCs w:val="40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签字：                        年        月         日</w:t>
            </w:r>
          </w:p>
        </w:tc>
      </w:tr>
      <w:tr w:rsidR="00CF7F45" w:rsidTr="00FA61EA">
        <w:trPr>
          <w:trHeight w:val="3675"/>
        </w:trPr>
        <w:tc>
          <w:tcPr>
            <w:tcW w:w="8878" w:type="dxa"/>
          </w:tcPr>
          <w:p w:rsidR="00A97CC4" w:rsidRPr="00335C28" w:rsidRDefault="008B4640" w:rsidP="00A97CC4">
            <w:pPr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32"/>
                <w:szCs w:val="40"/>
              </w:rPr>
              <w:t>学院</w:t>
            </w:r>
            <w:r w:rsidR="001C3FED">
              <w:rPr>
                <w:rFonts w:hint="eastAsia"/>
                <w:sz w:val="32"/>
                <w:szCs w:val="40"/>
              </w:rPr>
              <w:t>教学指导委员会</w:t>
            </w:r>
            <w:r>
              <w:rPr>
                <w:rFonts w:hint="eastAsia"/>
                <w:sz w:val="32"/>
                <w:szCs w:val="40"/>
              </w:rPr>
              <w:t>意见：</w:t>
            </w:r>
            <w:r w:rsidR="00BB6882" w:rsidRPr="00BB6882">
              <w:rPr>
                <w:rFonts w:hint="eastAsia"/>
                <w:b/>
                <w:bCs/>
                <w:i/>
                <w:iCs/>
                <w:color w:val="FF0000"/>
                <w:sz w:val="28"/>
                <w:szCs w:val="36"/>
              </w:rPr>
              <w:t>审核</w:t>
            </w:r>
            <w:r w:rsidR="00A97CC4" w:rsidRPr="00335C28">
              <w:rPr>
                <w:rFonts w:hint="eastAsia"/>
                <w:b/>
                <w:bCs/>
                <w:i/>
                <w:iCs/>
                <w:color w:val="FF0000"/>
                <w:sz w:val="28"/>
                <w:szCs w:val="36"/>
              </w:rPr>
              <w:t>课程设置是否合理，是否符合学校</w:t>
            </w:r>
            <w:r w:rsidR="00A97CC4">
              <w:rPr>
                <w:rFonts w:hint="eastAsia"/>
                <w:b/>
                <w:bCs/>
                <w:i/>
                <w:iCs/>
                <w:color w:val="FF0000"/>
                <w:sz w:val="28"/>
                <w:szCs w:val="36"/>
              </w:rPr>
              <w:t>培养方案</w:t>
            </w:r>
            <w:r w:rsidR="00A97CC4" w:rsidRPr="00335C28">
              <w:rPr>
                <w:rFonts w:hint="eastAsia"/>
                <w:b/>
                <w:bCs/>
                <w:i/>
                <w:iCs/>
                <w:color w:val="FF0000"/>
                <w:sz w:val="28"/>
                <w:szCs w:val="36"/>
              </w:rPr>
              <w:t>指导意见要求</w:t>
            </w:r>
          </w:p>
          <w:p w:rsidR="00CF7F45" w:rsidRPr="00A97CC4" w:rsidRDefault="00CF7F45">
            <w:pPr>
              <w:jc w:val="left"/>
              <w:rPr>
                <w:sz w:val="32"/>
                <w:szCs w:val="40"/>
              </w:rPr>
            </w:pPr>
          </w:p>
          <w:p w:rsidR="00CF7F45" w:rsidRDefault="00CF7F45">
            <w:pPr>
              <w:jc w:val="center"/>
              <w:rPr>
                <w:sz w:val="32"/>
                <w:szCs w:val="40"/>
              </w:rPr>
            </w:pPr>
          </w:p>
          <w:p w:rsidR="0022540A" w:rsidRDefault="0022540A">
            <w:pPr>
              <w:jc w:val="center"/>
              <w:rPr>
                <w:rFonts w:hint="eastAsia"/>
                <w:sz w:val="28"/>
                <w:szCs w:val="36"/>
              </w:rPr>
            </w:pPr>
          </w:p>
          <w:p w:rsidR="00CF7F45" w:rsidRDefault="001C3FED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主任</w:t>
            </w:r>
            <w:r w:rsidR="008B4640">
              <w:rPr>
                <w:rFonts w:hint="eastAsia"/>
                <w:sz w:val="28"/>
                <w:szCs w:val="36"/>
              </w:rPr>
              <w:t>签字：</w:t>
            </w:r>
            <w:r w:rsidR="0022540A">
              <w:rPr>
                <w:rFonts w:hint="eastAsia"/>
                <w:sz w:val="28"/>
                <w:szCs w:val="36"/>
              </w:rPr>
              <w:t xml:space="preserve">               </w:t>
            </w:r>
            <w:r w:rsidR="008B4640">
              <w:rPr>
                <w:rFonts w:hint="eastAsia"/>
                <w:sz w:val="28"/>
                <w:szCs w:val="36"/>
              </w:rPr>
              <w:t>年</w:t>
            </w:r>
            <w:r w:rsidR="0022540A">
              <w:rPr>
                <w:rFonts w:hint="eastAsia"/>
                <w:sz w:val="28"/>
                <w:szCs w:val="36"/>
              </w:rPr>
              <w:t xml:space="preserve">         </w:t>
            </w:r>
            <w:r w:rsidR="008B4640">
              <w:rPr>
                <w:rFonts w:hint="eastAsia"/>
                <w:sz w:val="28"/>
                <w:szCs w:val="36"/>
              </w:rPr>
              <w:t>月</w:t>
            </w:r>
            <w:r w:rsidR="0022540A">
              <w:rPr>
                <w:rFonts w:hint="eastAsia"/>
                <w:sz w:val="28"/>
                <w:szCs w:val="36"/>
              </w:rPr>
              <w:t xml:space="preserve">            </w:t>
            </w:r>
            <w:r w:rsidR="008B4640">
              <w:rPr>
                <w:rFonts w:hint="eastAsia"/>
                <w:sz w:val="28"/>
                <w:szCs w:val="36"/>
              </w:rPr>
              <w:t>日</w:t>
            </w:r>
          </w:p>
        </w:tc>
      </w:tr>
      <w:tr w:rsidR="00CF7F45" w:rsidTr="00FA61EA">
        <w:trPr>
          <w:trHeight w:val="5531"/>
        </w:trPr>
        <w:tc>
          <w:tcPr>
            <w:tcW w:w="8878" w:type="dxa"/>
          </w:tcPr>
          <w:p w:rsidR="00CF7F45" w:rsidRDefault="008B4640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学院主管院长意见：</w:t>
            </w:r>
          </w:p>
          <w:p w:rsidR="00CF7F45" w:rsidRDefault="008B4640">
            <w:pPr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40"/>
              </w:rPr>
              <w:t>本学院所有专业的人才培养方案已经认真审核，均为定稿，并可付印。</w:t>
            </w:r>
          </w:p>
          <w:p w:rsidR="00CF7F45" w:rsidRDefault="00CF7F45">
            <w:pPr>
              <w:jc w:val="left"/>
              <w:rPr>
                <w:rFonts w:ascii="楷体_GB2312" w:eastAsia="楷体_GB2312" w:hAnsi="楷体_GB2312" w:cs="楷体_GB2312"/>
                <w:b/>
                <w:bCs/>
              </w:rPr>
            </w:pPr>
          </w:p>
          <w:p w:rsidR="00BB6882" w:rsidRDefault="00BB6882">
            <w:pPr>
              <w:jc w:val="center"/>
              <w:rPr>
                <w:sz w:val="32"/>
                <w:szCs w:val="40"/>
              </w:rPr>
            </w:pPr>
          </w:p>
          <w:p w:rsidR="00BB6882" w:rsidRDefault="00BB6882">
            <w:pPr>
              <w:jc w:val="center"/>
              <w:rPr>
                <w:sz w:val="32"/>
                <w:szCs w:val="40"/>
              </w:rPr>
            </w:pPr>
          </w:p>
          <w:p w:rsidR="00BB6882" w:rsidRDefault="00BB6882">
            <w:pPr>
              <w:jc w:val="center"/>
              <w:rPr>
                <w:sz w:val="32"/>
                <w:szCs w:val="40"/>
              </w:rPr>
            </w:pPr>
          </w:p>
          <w:p w:rsidR="00CF7F45" w:rsidRDefault="008B464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签字：</w:t>
            </w:r>
          </w:p>
          <w:p w:rsidR="00CF7F45" w:rsidRDefault="000C2370" w:rsidP="000C237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 xml:space="preserve">                         </w:t>
            </w:r>
            <w:r w:rsidR="008B4640"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</w:rPr>
              <w:t xml:space="preserve">         </w:t>
            </w:r>
            <w:r w:rsidR="008B4640">
              <w:rPr>
                <w:rFonts w:hint="eastAsia"/>
                <w:sz w:val="32"/>
                <w:szCs w:val="40"/>
              </w:rPr>
              <w:t>月</w:t>
            </w:r>
            <w:r>
              <w:rPr>
                <w:rFonts w:hint="eastAsia"/>
                <w:sz w:val="32"/>
                <w:szCs w:val="40"/>
              </w:rPr>
              <w:t xml:space="preserve">          </w:t>
            </w:r>
            <w:r w:rsidR="008B4640">
              <w:rPr>
                <w:rFonts w:hint="eastAsia"/>
                <w:sz w:val="32"/>
                <w:szCs w:val="40"/>
              </w:rPr>
              <w:t>日</w:t>
            </w:r>
          </w:p>
        </w:tc>
      </w:tr>
    </w:tbl>
    <w:p w:rsidR="00CF7F45" w:rsidRDefault="008B464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表格签名处应为亲笔签字。</w:t>
      </w:r>
    </w:p>
    <w:p w:rsidR="00CA6361" w:rsidRDefault="00CA6361">
      <w:pPr>
        <w:jc w:val="left"/>
        <w:rPr>
          <w:sz w:val="24"/>
          <w:szCs w:val="32"/>
        </w:rPr>
      </w:pPr>
    </w:p>
    <w:p w:rsidR="00CA6361" w:rsidRDefault="00CA6361">
      <w:pPr>
        <w:jc w:val="left"/>
        <w:rPr>
          <w:sz w:val="24"/>
          <w:szCs w:val="32"/>
        </w:rPr>
      </w:pPr>
    </w:p>
    <w:tbl>
      <w:tblPr>
        <w:tblW w:w="8848" w:type="dxa"/>
        <w:tblInd w:w="108" w:type="dxa"/>
        <w:tblLook w:val="04A0"/>
      </w:tblPr>
      <w:tblGrid>
        <w:gridCol w:w="2000"/>
        <w:gridCol w:w="2825"/>
        <w:gridCol w:w="1526"/>
        <w:gridCol w:w="2497"/>
      </w:tblGrid>
      <w:tr w:rsidR="00CA6361" w:rsidRPr="00CA6361" w:rsidTr="00DC1CD1">
        <w:trPr>
          <w:trHeight w:val="1084"/>
        </w:trPr>
        <w:tc>
          <w:tcPr>
            <w:tcW w:w="88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361" w:rsidRPr="00CA6361" w:rsidRDefault="00CA6361" w:rsidP="00CA636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C1CD1"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  <w:lastRenderedPageBreak/>
              <w:br w:type="page"/>
            </w:r>
            <w:r w:rsidR="00DC1CD1" w:rsidRPr="00DC1CD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本科专业</w:t>
            </w:r>
            <w:r w:rsidRPr="00CA636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人才培养方案录入系统完结单</w:t>
            </w:r>
          </w:p>
        </w:tc>
      </w:tr>
      <w:tr w:rsidR="00CA6361" w:rsidRPr="00CA6361" w:rsidTr="00DC1CD1">
        <w:trPr>
          <w:trHeight w:val="106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361" w:rsidRPr="00CA6361" w:rsidRDefault="00CA6361" w:rsidP="00CA6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361" w:rsidRPr="00CA6361" w:rsidRDefault="00CA6361" w:rsidP="00CA63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361" w:rsidRPr="00CA6361" w:rsidRDefault="00CA6361" w:rsidP="00CA6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专业、年级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361" w:rsidRPr="00CA6361" w:rsidRDefault="00CA6361" w:rsidP="00CA6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6361" w:rsidRPr="00CA6361" w:rsidTr="00DC1CD1">
        <w:trPr>
          <w:trHeight w:val="488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361" w:rsidRPr="00CA6361" w:rsidRDefault="00CA6361" w:rsidP="00CA6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培养方案录入教务管理系统情况</w:t>
            </w:r>
          </w:p>
        </w:tc>
        <w:tc>
          <w:tcPr>
            <w:tcW w:w="684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361" w:rsidRPr="00CA6361" w:rsidRDefault="00CA6361" w:rsidP="00CA6361">
            <w:pPr>
              <w:widowControl/>
              <w:jc w:val="left"/>
              <w:rPr>
                <w:rFonts w:ascii="宋体" w:eastAsia="宋体" w:hAnsi="宋体" w:cs="宋体"/>
                <w:color w:val="7B7B7B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7B7B7B"/>
                <w:kern w:val="0"/>
                <w:szCs w:val="21"/>
              </w:rPr>
              <w:t>本学院该专业培养方案是否已经全部录入系统？</w:t>
            </w:r>
            <w:r w:rsidR="00F33820">
              <w:rPr>
                <w:rFonts w:ascii="宋体" w:eastAsia="宋体" w:hAnsi="宋体" w:cs="宋体" w:hint="eastAsia"/>
                <w:color w:val="7B7B7B"/>
                <w:kern w:val="0"/>
                <w:szCs w:val="21"/>
              </w:rPr>
              <w:t>思政类、外语、体育、大学生心理健康教育、计算机文化基础的开课学院为专门学院/教研室。</w:t>
            </w:r>
          </w:p>
        </w:tc>
      </w:tr>
      <w:tr w:rsidR="00CA6361" w:rsidRPr="00CA6361" w:rsidTr="00DC1CD1">
        <w:trPr>
          <w:trHeight w:val="2766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361" w:rsidRPr="00CA6361" w:rsidRDefault="00CA6361" w:rsidP="00CA63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6361" w:rsidRPr="00CA6361" w:rsidRDefault="00CA6361" w:rsidP="00CA6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录入人（签字）：</w:t>
            </w: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年     月     日 </w:t>
            </w:r>
          </w:p>
        </w:tc>
      </w:tr>
      <w:tr w:rsidR="00CA6361" w:rsidRPr="00CA6361" w:rsidTr="00DC1CD1">
        <w:trPr>
          <w:trHeight w:val="67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361" w:rsidRPr="00CA6361" w:rsidRDefault="00CA6361" w:rsidP="00CA6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专业审核</w:t>
            </w:r>
          </w:p>
        </w:tc>
        <w:tc>
          <w:tcPr>
            <w:tcW w:w="684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361" w:rsidRPr="00CA6361" w:rsidRDefault="00CA6361" w:rsidP="00CA6361">
            <w:pPr>
              <w:widowControl/>
              <w:jc w:val="left"/>
              <w:rPr>
                <w:rFonts w:ascii="宋体" w:eastAsia="宋体" w:hAnsi="宋体" w:cs="宋体"/>
                <w:color w:val="525252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525252"/>
                <w:kern w:val="0"/>
                <w:szCs w:val="21"/>
              </w:rPr>
              <w:t>系统数据是否与培养方案纸质版一致、录入无错漏？（审核人应仔细检查方可签字）</w:t>
            </w:r>
          </w:p>
        </w:tc>
      </w:tr>
      <w:tr w:rsidR="00CA6361" w:rsidRPr="00CA6361" w:rsidTr="00DC1CD1">
        <w:trPr>
          <w:trHeight w:val="2036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361" w:rsidRPr="00CA6361" w:rsidRDefault="00CA6361" w:rsidP="00CA63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A6361" w:rsidRPr="00CA6361" w:rsidRDefault="00CA6361" w:rsidP="00CA636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审核系统录入的信息是否错录、漏录、课程及计划不完整等情况</w:t>
            </w:r>
          </w:p>
        </w:tc>
      </w:tr>
      <w:tr w:rsidR="00CA6361" w:rsidRPr="00CA6361" w:rsidTr="00DC1CD1">
        <w:trPr>
          <w:trHeight w:val="96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361" w:rsidRPr="00CA6361" w:rsidRDefault="00CA6361" w:rsidP="00CA63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6361" w:rsidRPr="00CA6361" w:rsidRDefault="00CA6361" w:rsidP="00CA6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审核人（签字）：</w:t>
            </w: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年     月     日 </w:t>
            </w:r>
          </w:p>
        </w:tc>
      </w:tr>
      <w:tr w:rsidR="00CA6361" w:rsidRPr="00CA6361" w:rsidTr="00DC1CD1">
        <w:trPr>
          <w:trHeight w:val="747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361" w:rsidRPr="00CA6361" w:rsidRDefault="00CA6361" w:rsidP="00CA6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意见</w:t>
            </w:r>
          </w:p>
        </w:tc>
        <w:tc>
          <w:tcPr>
            <w:tcW w:w="684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361" w:rsidRPr="00CA6361" w:rsidRDefault="00CA6361" w:rsidP="00CA6361">
            <w:pPr>
              <w:widowControl/>
              <w:jc w:val="left"/>
              <w:rPr>
                <w:rFonts w:ascii="宋体" w:eastAsia="宋体" w:hAnsi="宋体" w:cs="宋体"/>
                <w:color w:val="525252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525252"/>
                <w:kern w:val="0"/>
                <w:szCs w:val="21"/>
              </w:rPr>
              <w:t>该专业培养方案是否已经全部录入系统，是否经审核无误后可正式执行？</w:t>
            </w:r>
          </w:p>
        </w:tc>
      </w:tr>
      <w:tr w:rsidR="00CA6361" w:rsidRPr="00CA6361" w:rsidTr="00DC1CD1">
        <w:trPr>
          <w:trHeight w:val="147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361" w:rsidRPr="00CA6361" w:rsidRDefault="00CA6361" w:rsidP="00CA63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361" w:rsidRPr="00CA6361" w:rsidRDefault="00CA6361" w:rsidP="00CA6361">
            <w:pPr>
              <w:widowControl/>
              <w:jc w:val="center"/>
              <w:rPr>
                <w:rFonts w:ascii="宋体" w:eastAsia="宋体" w:hAnsi="宋体" w:cs="宋体"/>
                <w:color w:val="525252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525252"/>
                <w:kern w:val="0"/>
                <w:szCs w:val="21"/>
              </w:rPr>
              <w:t xml:space="preserve">　</w:t>
            </w:r>
          </w:p>
        </w:tc>
      </w:tr>
      <w:tr w:rsidR="00CA6361" w:rsidRPr="00CA6361" w:rsidTr="00DC1CD1">
        <w:trPr>
          <w:trHeight w:val="1277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361" w:rsidRPr="00CA6361" w:rsidRDefault="00CA6361" w:rsidP="00CA63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6361" w:rsidRPr="00CA6361" w:rsidRDefault="00CA6361" w:rsidP="00CA63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学院主管领导（签字）：</w:t>
            </w: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（公章）：</w:t>
            </w:r>
            <w:r w:rsidRPr="00CA63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             年     月     日</w:t>
            </w:r>
          </w:p>
        </w:tc>
      </w:tr>
    </w:tbl>
    <w:p w:rsidR="00CA6361" w:rsidRPr="00CA6361" w:rsidRDefault="00CA6361">
      <w:pPr>
        <w:widowControl/>
        <w:jc w:val="left"/>
        <w:rPr>
          <w:sz w:val="24"/>
          <w:szCs w:val="32"/>
        </w:rPr>
      </w:pPr>
    </w:p>
    <w:p w:rsidR="00CA6361" w:rsidRPr="00CA6361" w:rsidRDefault="00CA6361">
      <w:pPr>
        <w:jc w:val="left"/>
        <w:rPr>
          <w:sz w:val="24"/>
          <w:szCs w:val="32"/>
        </w:rPr>
      </w:pPr>
    </w:p>
    <w:sectPr w:rsidR="00CA6361" w:rsidRPr="00CA6361" w:rsidSect="00163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B39" w:rsidRDefault="005E1B39" w:rsidP="00787683">
      <w:r>
        <w:separator/>
      </w:r>
    </w:p>
  </w:endnote>
  <w:endnote w:type="continuationSeparator" w:id="1">
    <w:p w:rsidR="005E1B39" w:rsidRDefault="005E1B39" w:rsidP="0078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B39" w:rsidRDefault="005E1B39" w:rsidP="00787683">
      <w:r>
        <w:separator/>
      </w:r>
    </w:p>
  </w:footnote>
  <w:footnote w:type="continuationSeparator" w:id="1">
    <w:p w:rsidR="005E1B39" w:rsidRDefault="005E1B39" w:rsidP="00787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276D53"/>
    <w:rsid w:val="000C00C1"/>
    <w:rsid w:val="000C2370"/>
    <w:rsid w:val="000C2C5E"/>
    <w:rsid w:val="000C7D15"/>
    <w:rsid w:val="00131256"/>
    <w:rsid w:val="001633E5"/>
    <w:rsid w:val="001C3FED"/>
    <w:rsid w:val="0022540A"/>
    <w:rsid w:val="002A3D46"/>
    <w:rsid w:val="00335C28"/>
    <w:rsid w:val="00343A79"/>
    <w:rsid w:val="003C2B97"/>
    <w:rsid w:val="005E1B39"/>
    <w:rsid w:val="00642A7C"/>
    <w:rsid w:val="0064316D"/>
    <w:rsid w:val="0065174B"/>
    <w:rsid w:val="00695BB6"/>
    <w:rsid w:val="006C1324"/>
    <w:rsid w:val="007371C8"/>
    <w:rsid w:val="00775120"/>
    <w:rsid w:val="00787683"/>
    <w:rsid w:val="007C5803"/>
    <w:rsid w:val="007E4BA3"/>
    <w:rsid w:val="00811EDE"/>
    <w:rsid w:val="008B4640"/>
    <w:rsid w:val="00917FB9"/>
    <w:rsid w:val="00924997"/>
    <w:rsid w:val="00A0591D"/>
    <w:rsid w:val="00A92DE7"/>
    <w:rsid w:val="00A97CC4"/>
    <w:rsid w:val="00B60886"/>
    <w:rsid w:val="00B8124E"/>
    <w:rsid w:val="00BB6882"/>
    <w:rsid w:val="00BF0B50"/>
    <w:rsid w:val="00C23A18"/>
    <w:rsid w:val="00C45FB7"/>
    <w:rsid w:val="00C64EE1"/>
    <w:rsid w:val="00C72330"/>
    <w:rsid w:val="00CA6361"/>
    <w:rsid w:val="00CE72A8"/>
    <w:rsid w:val="00CF7F45"/>
    <w:rsid w:val="00D1023A"/>
    <w:rsid w:val="00D8245F"/>
    <w:rsid w:val="00DB75E1"/>
    <w:rsid w:val="00DC1CD1"/>
    <w:rsid w:val="00DC7C96"/>
    <w:rsid w:val="00DF1228"/>
    <w:rsid w:val="00F33820"/>
    <w:rsid w:val="00F66192"/>
    <w:rsid w:val="00FA61EA"/>
    <w:rsid w:val="00FA79FA"/>
    <w:rsid w:val="08371CA2"/>
    <w:rsid w:val="0F843E0D"/>
    <w:rsid w:val="18CA62C0"/>
    <w:rsid w:val="19374FF2"/>
    <w:rsid w:val="26B927DA"/>
    <w:rsid w:val="2C276D53"/>
    <w:rsid w:val="35A05622"/>
    <w:rsid w:val="392D33C4"/>
    <w:rsid w:val="44B810E7"/>
    <w:rsid w:val="4A3F6003"/>
    <w:rsid w:val="51267841"/>
    <w:rsid w:val="6A167111"/>
    <w:rsid w:val="6D8E6062"/>
    <w:rsid w:val="6E46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3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633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rsid w:val="00335C28"/>
    <w:rPr>
      <w:sz w:val="21"/>
      <w:szCs w:val="21"/>
    </w:rPr>
  </w:style>
  <w:style w:type="paragraph" w:styleId="a5">
    <w:name w:val="annotation text"/>
    <w:basedOn w:val="a"/>
    <w:link w:val="Char"/>
    <w:rsid w:val="00335C28"/>
    <w:pPr>
      <w:jc w:val="left"/>
    </w:pPr>
  </w:style>
  <w:style w:type="character" w:customStyle="1" w:styleId="Char">
    <w:name w:val="批注文字 Char"/>
    <w:basedOn w:val="a0"/>
    <w:link w:val="a5"/>
    <w:rsid w:val="00335C2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annotation subject"/>
    <w:basedOn w:val="a5"/>
    <w:next w:val="a5"/>
    <w:link w:val="Char0"/>
    <w:rsid w:val="00335C28"/>
    <w:rPr>
      <w:b/>
      <w:bCs/>
    </w:rPr>
  </w:style>
  <w:style w:type="character" w:customStyle="1" w:styleId="Char0">
    <w:name w:val="批注主题 Char"/>
    <w:basedOn w:val="Char"/>
    <w:link w:val="a6"/>
    <w:rsid w:val="00335C2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7">
    <w:name w:val="Balloon Text"/>
    <w:basedOn w:val="a"/>
    <w:link w:val="Char1"/>
    <w:rsid w:val="00335C28"/>
    <w:rPr>
      <w:sz w:val="18"/>
      <w:szCs w:val="18"/>
    </w:rPr>
  </w:style>
  <w:style w:type="character" w:customStyle="1" w:styleId="Char1">
    <w:name w:val="批注框文本 Char"/>
    <w:basedOn w:val="a0"/>
    <w:link w:val="a7"/>
    <w:rsid w:val="00335C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2"/>
    <w:rsid w:val="00787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7876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3"/>
    <w:rsid w:val="00787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rsid w:val="007876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B9B9D-881E-47D4-81EE-FD7668BA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科儿</dc:creator>
  <cp:lastModifiedBy>dell</cp:lastModifiedBy>
  <cp:revision>46</cp:revision>
  <dcterms:created xsi:type="dcterms:W3CDTF">2019-07-13T15:31:00Z</dcterms:created>
  <dcterms:modified xsi:type="dcterms:W3CDTF">2021-03-04T03:01:00Z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