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2022届毕业设计（论文）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归档资料清单及注意事项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根据《2022届毕业设计（论文）工作指南》（以下简称《工作指南》）的要求，毕业设计（论文）工作结束后，对毕业设计（论文）资料进行归档，注意事项如下：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学生提交毕业设计（论文）归档资料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学院负责为每个学生建立毕业设计（论文）工作档案袋，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并将归档资料袋提交至图书馆，档案袋内</w:t>
      </w:r>
      <w:r>
        <w:rPr>
          <w:rFonts w:hint="eastAsia" w:ascii="仿宋_GB2312" w:hAnsi="仿宋_GB2312" w:eastAsia="仿宋_GB2312" w:cs="仿宋_GB2312"/>
          <w:sz w:val="32"/>
          <w:szCs w:val="32"/>
        </w:rPr>
        <w:t>的材料包括：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562"/>
        <w:gridCol w:w="71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档案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袋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毕业设计（论文）任务书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毕业设计（论文）开题报告及文献综述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毕业设计（论文）翻译及外文原件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毕业设计（论文）中期阶段考核表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毕业设计（论文）指导教师审阅评语书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毕业设计（论文）专家评阅评语书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毕业设计（论文）评分表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毕业设计（论文）各种附件，如：程序光盘、设计图纸、试验记录、原始数据等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二、学院提交教务处毕业设计（论文）总结材料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毕业设计（论文）工作结束后，各学院应做好相关的数据统计工作，并提交总结材料至教务处，总结材料清单如下：</w:t>
      </w:r>
    </w:p>
    <w:tbl>
      <w:tblPr>
        <w:tblStyle w:val="3"/>
        <w:tblW w:w="812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736"/>
        <w:gridCol w:w="1618"/>
        <w:gridCol w:w="2229"/>
        <w:gridCol w:w="19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tblHeader/>
          <w:jc w:val="center"/>
        </w:trPr>
        <w:tc>
          <w:tcPr>
            <w:tcW w:w="64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6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对应《工作指南》的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附件编号</w:t>
            </w:r>
          </w:p>
        </w:tc>
        <w:tc>
          <w:tcPr>
            <w:tcW w:w="22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90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exact"/>
          <w:tblHeader/>
          <w:jc w:val="center"/>
        </w:trPr>
        <w:tc>
          <w:tcPr>
            <w:tcW w:w="6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毕业设计（论文）工作总结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附件4-15</w:t>
            </w:r>
          </w:p>
        </w:tc>
        <w:tc>
          <w:tcPr>
            <w:tcW w:w="22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分别按专业和学院总结</w:t>
            </w:r>
          </w:p>
        </w:tc>
        <w:tc>
          <w:tcPr>
            <w:tcW w:w="19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6份资料均需提交电子版和纸质版。（纸质版需教学院长签字、盖学院章；电子版发邮箱hgjyk02@163.com）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tblHeader/>
          <w:jc w:val="center"/>
        </w:trPr>
        <w:tc>
          <w:tcPr>
            <w:tcW w:w="6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毕业设计（论文）题目汇总表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4-3</w:t>
            </w:r>
          </w:p>
        </w:tc>
        <w:tc>
          <w:tcPr>
            <w:tcW w:w="222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这三份统计表，数据可从毕业设计系统里导出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  <w:t>注意提醒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  <w:lang w:val="en-US" w:eastAsia="zh-CN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  <w:t>需在导出数据前将个人信息填写完整，例如职称、学历、个人签名等。</w:t>
            </w:r>
          </w:p>
        </w:tc>
        <w:tc>
          <w:tcPr>
            <w:tcW w:w="19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tblHeader/>
          <w:jc w:val="center"/>
        </w:trPr>
        <w:tc>
          <w:tcPr>
            <w:tcW w:w="6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指导教师指导学生人数统计表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附件4-18</w:t>
            </w:r>
          </w:p>
        </w:tc>
        <w:tc>
          <w:tcPr>
            <w:tcW w:w="222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tblHeader/>
          <w:jc w:val="center"/>
        </w:trPr>
        <w:tc>
          <w:tcPr>
            <w:tcW w:w="6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毕业设计（论文）指导教师情况统计表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附件4-20</w:t>
            </w:r>
          </w:p>
        </w:tc>
        <w:tc>
          <w:tcPr>
            <w:tcW w:w="222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tblHeader/>
          <w:jc w:val="center"/>
        </w:trPr>
        <w:tc>
          <w:tcPr>
            <w:tcW w:w="6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毕业设计（论文）题目来源统计表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附件4-19</w:t>
            </w:r>
          </w:p>
        </w:tc>
        <w:tc>
          <w:tcPr>
            <w:tcW w:w="22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该表格可根据题目汇总表（附件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4-3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进行统计汇总。</w:t>
            </w:r>
          </w:p>
        </w:tc>
        <w:tc>
          <w:tcPr>
            <w:tcW w:w="19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exact"/>
          <w:tblHeader/>
          <w:jc w:val="center"/>
        </w:trPr>
        <w:tc>
          <w:tcPr>
            <w:tcW w:w="6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毕业设计（论文）成果汇总表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附件4-21</w:t>
            </w:r>
          </w:p>
        </w:tc>
        <w:tc>
          <w:tcPr>
            <w:tcW w:w="22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19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1.毕业设计（论文）格式参照《工作指南》要求，涉及到校名的地方统一使用“广州城市理工学院（原华南理工大学广州学院）”。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2.2022届毕业设计（论文）印刷与装订要求：封面统一使用230克白色皮纹纸，内页纸张使用80克复印纸（黑白），按文档双面打印；装订方式使用热熔胶；封面标识部分为彩印，全本其它部分为黑白。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.毕业设计（论文）档案袋的样式不做调整，仍按照上一届的方式订制，但校名需更换成“广州城市理工学院（原华南理工大学广州学院）”。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22197"/>
    <w:rsid w:val="03AF1D51"/>
    <w:rsid w:val="0C2F5B92"/>
    <w:rsid w:val="12C3113F"/>
    <w:rsid w:val="144341C3"/>
    <w:rsid w:val="1D2F144F"/>
    <w:rsid w:val="1E8F40DB"/>
    <w:rsid w:val="29215660"/>
    <w:rsid w:val="29A2095B"/>
    <w:rsid w:val="328F2129"/>
    <w:rsid w:val="3B85746B"/>
    <w:rsid w:val="41AE0DB7"/>
    <w:rsid w:val="43322197"/>
    <w:rsid w:val="4C575977"/>
    <w:rsid w:val="4D356F00"/>
    <w:rsid w:val="50CA062D"/>
    <w:rsid w:val="5BD26DC8"/>
    <w:rsid w:val="5DB75FA7"/>
    <w:rsid w:val="7B5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555555"/>
      <w:sz w:val="18"/>
      <w:szCs w:val="18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paragraph" w:customStyle="1" w:styleId="13">
    <w:name w:val="样式 正文主体部分 + 宋体 行距: 1.5 倍行距"/>
    <w:basedOn w:val="14"/>
    <w:qFormat/>
    <w:uiPriority w:val="0"/>
    <w:pPr>
      <w:spacing w:line="400" w:lineRule="exact"/>
      <w:ind w:firstLine="200" w:firstLineChars="200"/>
    </w:pPr>
    <w:rPr>
      <w:rFonts w:ascii="宋体" w:hAnsi="宋体" w:eastAsia="宋体" w:cs="宋体"/>
      <w:szCs w:val="24"/>
    </w:rPr>
  </w:style>
  <w:style w:type="paragraph" w:customStyle="1" w:styleId="14">
    <w:name w:val="正文主体部分"/>
    <w:basedOn w:val="1"/>
    <w:qFormat/>
    <w:uiPriority w:val="0"/>
    <w:rPr>
      <w:sz w:val="24"/>
    </w:rPr>
  </w:style>
  <w:style w:type="character" w:customStyle="1" w:styleId="15">
    <w:name w:val="backgrounddiv"/>
    <w:basedOn w:val="4"/>
    <w:qFormat/>
    <w:uiPriority w:val="0"/>
    <w:rPr>
      <w:bdr w:val="single" w:color="C7C7C7" w:sz="6" w:space="0"/>
      <w:shd w:val="clear" w:fill="FFFFFF"/>
    </w:rPr>
  </w:style>
  <w:style w:type="character" w:customStyle="1" w:styleId="16">
    <w:name w:val="tmpztreemove_arrow"/>
    <w:basedOn w:val="4"/>
    <w:qFormat/>
    <w:uiPriority w:val="0"/>
  </w:style>
  <w:style w:type="character" w:customStyle="1" w:styleId="17">
    <w:name w:val="icon"/>
    <w:basedOn w:val="4"/>
    <w:qFormat/>
    <w:uiPriority w:val="0"/>
  </w:style>
  <w:style w:type="character" w:customStyle="1" w:styleId="18">
    <w:name w:val="close-message"/>
    <w:basedOn w:val="4"/>
    <w:qFormat/>
    <w:uiPriority w:val="0"/>
  </w:style>
  <w:style w:type="character" w:customStyle="1" w:styleId="19">
    <w:name w:val="difcolor"/>
    <w:basedOn w:val="4"/>
    <w:qFormat/>
    <w:uiPriority w:val="0"/>
    <w:rPr>
      <w:color w:val="FFFFFF"/>
    </w:rPr>
  </w:style>
  <w:style w:type="character" w:customStyle="1" w:styleId="20">
    <w:name w:val="l-open"/>
    <w:basedOn w:val="4"/>
    <w:qFormat/>
    <w:uiPriority w:val="0"/>
  </w:style>
  <w:style w:type="character" w:customStyle="1" w:styleId="21">
    <w:name w:val="red"/>
    <w:basedOn w:val="4"/>
    <w:qFormat/>
    <w:uiPriority w:val="0"/>
    <w:rPr>
      <w:color w:val="FF0000"/>
    </w:rPr>
  </w:style>
  <w:style w:type="character" w:customStyle="1" w:styleId="22">
    <w:name w:val="tbar-label"/>
    <w:basedOn w:val="4"/>
    <w:qFormat/>
    <w:uiPriority w:val="0"/>
    <w:rPr>
      <w:color w:val="FFFFFF"/>
    </w:rPr>
  </w:style>
  <w:style w:type="character" w:customStyle="1" w:styleId="23">
    <w:name w:val="green"/>
    <w:basedOn w:val="4"/>
    <w:qFormat/>
    <w:uiPriority w:val="0"/>
    <w:rPr>
      <w:color w:val="008000"/>
    </w:rPr>
  </w:style>
  <w:style w:type="character" w:customStyle="1" w:styleId="24">
    <w:name w:val="brown"/>
    <w:basedOn w:val="4"/>
    <w:qFormat/>
    <w:uiPriority w:val="0"/>
    <w:rPr>
      <w:color w:val="BB505D"/>
    </w:rPr>
  </w:style>
  <w:style w:type="character" w:customStyle="1" w:styleId="25">
    <w:name w:val="l-selected"/>
    <w:basedOn w:val="4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6">
    <w:name w:val="open-message"/>
    <w:basedOn w:val="4"/>
    <w:qFormat/>
    <w:uiPriority w:val="0"/>
  </w:style>
  <w:style w:type="character" w:customStyle="1" w:styleId="27">
    <w:name w:val="edui-clickable2"/>
    <w:basedOn w:val="4"/>
    <w:qFormat/>
    <w:uiPriority w:val="0"/>
    <w:rPr>
      <w:color w:val="0000FF"/>
      <w:u w:val="single"/>
    </w:rPr>
  </w:style>
  <w:style w:type="character" w:customStyle="1" w:styleId="28">
    <w:name w:val="edui-unclickable"/>
    <w:basedOn w:val="4"/>
    <w:qFormat/>
    <w:uiPriority w:val="0"/>
    <w:rPr>
      <w:color w:val="808080"/>
    </w:rPr>
  </w:style>
  <w:style w:type="character" w:customStyle="1" w:styleId="29">
    <w:name w:val="l-over"/>
    <w:basedOn w:val="4"/>
    <w:qFormat/>
    <w:uiPriority w:val="0"/>
    <w:rPr>
      <w:bdr w:val="single" w:color="DAB364" w:sz="6" w:space="0"/>
    </w:rPr>
  </w:style>
  <w:style w:type="character" w:customStyle="1" w:styleId="30">
    <w:name w:val="attachement-span"/>
    <w:basedOn w:val="4"/>
    <w:qFormat/>
    <w:uiPriority w:val="0"/>
    <w:rPr>
      <w:bdr w:val="single" w:color="E1E1E1" w:sz="6" w:space="0"/>
      <w:shd w:val="clear" w:fill="F5F6F4"/>
    </w:rPr>
  </w:style>
  <w:style w:type="character" w:customStyle="1" w:styleId="31">
    <w:name w:val="button4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1565</Words>
  <Characters>1630</Characters>
  <Lines>0</Lines>
  <Paragraphs>0</Paragraphs>
  <TotalTime>1</TotalTime>
  <ScaleCrop>false</ScaleCrop>
  <LinksUpToDate>false</LinksUpToDate>
  <CharactersWithSpaces>1630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2021-03-31T06:44:00Z</dcterms:created>
  <dc:creator>SUN</dc:creator>
  <cp:lastModifiedBy>自然</cp:lastModifiedBy>
  <cp:lastPrinted>2021-04-12T07:17:00Z</cp:lastPrinted>
  <dcterms:modified xsi:type="dcterms:W3CDTF">2022-04-14T09:39:20Z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4268B267D2CF48C49A4983E3C89C19BB</vt:lpwstr>
  </property>
</Properties>
</file>